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04460D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06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04460D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02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884A9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Olav Gaute Gaathaug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="00E52F79">
        <w:rPr>
          <w:color w:val="000000"/>
        </w:rPr>
        <w:t xml:space="preserve">: </w:t>
      </w:r>
      <w:proofErr w:type="spellStart"/>
      <w:r w:rsidR="0004460D">
        <w:rPr>
          <w:color w:val="000000"/>
        </w:rPr>
        <w:t>Svein</w:t>
      </w:r>
      <w:proofErr w:type="spellEnd"/>
      <w:r w:rsidR="0004460D">
        <w:rPr>
          <w:color w:val="000000"/>
        </w:rPr>
        <w:t xml:space="preserve"> Tore, </w:t>
      </w:r>
      <w:r w:rsidR="0044139D">
        <w:rPr>
          <w:color w:val="000000"/>
        </w:rPr>
        <w:t>Be</w:t>
      </w:r>
      <w:r w:rsidRPr="00A4136E">
        <w:rPr>
          <w:color w:val="000000"/>
        </w:rPr>
        <w:t xml:space="preserve">nt </w:t>
      </w:r>
      <w:proofErr w:type="spellStart"/>
      <w:r w:rsidRPr="00A4136E">
        <w:rPr>
          <w:color w:val="000000"/>
        </w:rPr>
        <w:t>Aslak</w:t>
      </w:r>
      <w:proofErr w:type="spellEnd"/>
      <w:r w:rsidRPr="00A4136E">
        <w:rPr>
          <w:color w:val="000000"/>
        </w:rPr>
        <w:t xml:space="preserve">, </w:t>
      </w:r>
      <w:r w:rsidR="0004460D">
        <w:rPr>
          <w:color w:val="000000"/>
        </w:rPr>
        <w:t xml:space="preserve">Carl </w:t>
      </w:r>
      <w:proofErr w:type="spellStart"/>
      <w:r w:rsidR="0004460D">
        <w:rPr>
          <w:color w:val="000000"/>
        </w:rPr>
        <w:t>Diderik</w:t>
      </w:r>
      <w:proofErr w:type="spellEnd"/>
      <w:r w:rsidR="0004460D">
        <w:rPr>
          <w:color w:val="000000"/>
        </w:rPr>
        <w:t xml:space="preserve">, </w:t>
      </w:r>
      <w:r w:rsidR="009D510E">
        <w:rPr>
          <w:color w:val="000000"/>
        </w:rPr>
        <w:t xml:space="preserve"> Per </w:t>
      </w:r>
      <w:proofErr w:type="spellStart"/>
      <w:r w:rsidR="009D510E">
        <w:rPr>
          <w:color w:val="000000"/>
        </w:rPr>
        <w:t>Sanni</w:t>
      </w:r>
      <w:proofErr w:type="spellEnd"/>
      <w:r w:rsidR="009D510E">
        <w:rPr>
          <w:color w:val="000000"/>
        </w:rPr>
        <w:t xml:space="preserve">, </w:t>
      </w:r>
      <w:r w:rsidRPr="00A4136E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Egil</w:t>
      </w:r>
      <w:proofErr w:type="spellEnd"/>
      <w:r w:rsidR="0004460D">
        <w:rPr>
          <w:color w:val="000000"/>
        </w:rPr>
        <w:t xml:space="preserve"> F., </w:t>
      </w:r>
      <w:proofErr w:type="spellStart"/>
      <w:r w:rsidR="0004460D">
        <w:rPr>
          <w:color w:val="000000"/>
        </w:rPr>
        <w:t>Liv</w:t>
      </w:r>
      <w:proofErr w:type="spellEnd"/>
      <w:r w:rsidR="0004460D">
        <w:rPr>
          <w:color w:val="000000"/>
        </w:rPr>
        <w:t xml:space="preserve"> Sonja, Irene, Olav </w:t>
      </w:r>
      <w:proofErr w:type="spellStart"/>
      <w:r w:rsidR="0004460D">
        <w:rPr>
          <w:color w:val="000000"/>
        </w:rPr>
        <w:t>Gaute</w:t>
      </w:r>
      <w:proofErr w:type="spellEnd"/>
      <w:r w:rsidR="0004460D">
        <w:rPr>
          <w:color w:val="000000"/>
        </w:rPr>
        <w:t xml:space="preserve">, </w:t>
      </w:r>
      <w:r w:rsidRPr="00A4136E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Monica,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Pr="00A4136E">
        <w:rPr>
          <w:color w:val="000000"/>
        </w:rPr>
        <w:t xml:space="preserve"> </w:t>
      </w:r>
      <w:r w:rsidR="0004460D">
        <w:rPr>
          <w:color w:val="000000"/>
        </w:rPr>
        <w:t>Hermann, Knut,  Odd, Olav</w:t>
      </w:r>
    </w:p>
    <w:p w:rsidR="009D510E" w:rsidRDefault="009D510E" w:rsidP="00A4136E">
      <w:pPr>
        <w:rPr>
          <w:color w:val="000000"/>
        </w:rPr>
      </w:pPr>
    </w:p>
    <w:p w:rsidR="009D510E" w:rsidRDefault="00F33BFE" w:rsidP="00A4136E">
      <w:pPr>
        <w:rPr>
          <w:color w:val="000000"/>
        </w:rPr>
      </w:pPr>
      <w:r>
        <w:rPr>
          <w:color w:val="000000"/>
        </w:rPr>
        <w:t xml:space="preserve">President Irene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>.</w:t>
      </w:r>
    </w:p>
    <w:p w:rsidR="009D52C0" w:rsidRDefault="009D52C0" w:rsidP="00A4136E">
      <w:pPr>
        <w:rPr>
          <w:color w:val="000000"/>
        </w:rPr>
      </w:pPr>
    </w:p>
    <w:p w:rsidR="0024005C" w:rsidRDefault="0004460D" w:rsidP="00B979C5">
      <w:pPr>
        <w:rPr>
          <w:color w:val="000000"/>
        </w:rPr>
      </w:pPr>
      <w:proofErr w:type="spellStart"/>
      <w:r>
        <w:rPr>
          <w:color w:val="000000"/>
        </w:rPr>
        <w:t>Kveldens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Lønnheim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styreleder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Nors</w:t>
      </w:r>
      <w:r w:rsidR="00491989">
        <w:rPr>
          <w:color w:val="000000"/>
        </w:rPr>
        <w:t>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Eplefest</w:t>
      </w:r>
      <w:proofErr w:type="spellEnd"/>
      <w:r>
        <w:rPr>
          <w:color w:val="000000"/>
        </w:rPr>
        <w:t>".</w:t>
      </w:r>
    </w:p>
    <w:p w:rsidR="0004460D" w:rsidRDefault="0004460D" w:rsidP="00B979C5">
      <w:pPr>
        <w:rPr>
          <w:color w:val="000000"/>
        </w:rPr>
      </w:pPr>
    </w:p>
    <w:p w:rsidR="0004460D" w:rsidRDefault="0004460D" w:rsidP="00B979C5">
      <w:pPr>
        <w:rPr>
          <w:color w:val="000000"/>
        </w:rPr>
      </w:pPr>
      <w:r>
        <w:rPr>
          <w:color w:val="000000"/>
        </w:rPr>
        <w:t xml:space="preserve">Men </w:t>
      </w:r>
      <w:proofErr w:type="spellStart"/>
      <w:r>
        <w:rPr>
          <w:color w:val="000000"/>
        </w:rPr>
        <w:t>før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slapp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Øystein</w:t>
      </w:r>
      <w:proofErr w:type="spellEnd"/>
      <w:r>
        <w:rPr>
          <w:color w:val="000000"/>
        </w:rPr>
        <w:t xml:space="preserve"> en 3-minutt.</w:t>
      </w:r>
    </w:p>
    <w:p w:rsidR="0004460D" w:rsidRDefault="00491989" w:rsidP="00B979C5">
      <w:pPr>
        <w:rPr>
          <w:color w:val="000000"/>
        </w:rPr>
      </w:pPr>
      <w:r>
        <w:rPr>
          <w:color w:val="000000"/>
        </w:rPr>
        <w:t xml:space="preserve">*  </w:t>
      </w:r>
      <w:r w:rsidR="0004460D">
        <w:rPr>
          <w:color w:val="000000"/>
        </w:rPr>
        <w:t xml:space="preserve">Han </w:t>
      </w:r>
      <w:proofErr w:type="spellStart"/>
      <w:r w:rsidR="0004460D">
        <w:rPr>
          <w:color w:val="000000"/>
        </w:rPr>
        <w:t>refererte</w:t>
      </w:r>
      <w:proofErr w:type="spellEnd"/>
      <w:r w:rsidR="0004460D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til</w:t>
      </w:r>
      <w:proofErr w:type="spellEnd"/>
      <w:r w:rsidR="0004460D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ekteparet</w:t>
      </w:r>
      <w:proofErr w:type="spellEnd"/>
      <w:r w:rsidR="0004460D">
        <w:rPr>
          <w:color w:val="000000"/>
        </w:rPr>
        <w:t xml:space="preserve"> Christine Meyer </w:t>
      </w:r>
      <w:proofErr w:type="spellStart"/>
      <w:r w:rsidR="0004460D">
        <w:rPr>
          <w:color w:val="000000"/>
        </w:rPr>
        <w:t>og</w:t>
      </w:r>
      <w:proofErr w:type="spellEnd"/>
      <w:r w:rsidR="0004460D">
        <w:rPr>
          <w:color w:val="000000"/>
        </w:rPr>
        <w:t xml:space="preserve"> Victor Norman, </w:t>
      </w:r>
      <w:proofErr w:type="spellStart"/>
      <w:r w:rsidR="0004460D">
        <w:rPr>
          <w:color w:val="000000"/>
        </w:rPr>
        <w:t>begge</w:t>
      </w:r>
      <w:proofErr w:type="spellEnd"/>
      <w:r w:rsidR="0004460D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professorer</w:t>
      </w:r>
      <w:proofErr w:type="spellEnd"/>
      <w:r w:rsidR="0004460D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ved</w:t>
      </w:r>
      <w:proofErr w:type="spellEnd"/>
      <w:r w:rsidR="0004460D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Norges</w:t>
      </w:r>
      <w:proofErr w:type="spellEnd"/>
      <w:r w:rsidR="0004460D">
        <w:rPr>
          <w:color w:val="000000"/>
        </w:rPr>
        <w:t xml:space="preserve"> </w:t>
      </w:r>
      <w:proofErr w:type="spellStart"/>
      <w:r w:rsidR="0004460D">
        <w:rPr>
          <w:color w:val="000000"/>
        </w:rPr>
        <w:t>Handelshøyskole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bok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nylig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tittel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konkurrere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advarer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at "</w:t>
      </w:r>
      <w:proofErr w:type="spellStart"/>
      <w:r>
        <w:rPr>
          <w:color w:val="000000"/>
        </w:rPr>
        <w:t>Velferdsstaten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fare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forvitre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alvorlige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bort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ostehøvelkutt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velferdsstaten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utspilt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rolle</w:t>
      </w:r>
      <w:proofErr w:type="spellEnd"/>
      <w:r>
        <w:rPr>
          <w:color w:val="000000"/>
        </w:rPr>
        <w:t>..</w:t>
      </w:r>
    </w:p>
    <w:p w:rsidR="00491989" w:rsidRDefault="00491989" w:rsidP="00B979C5">
      <w:pPr>
        <w:rPr>
          <w:color w:val="000000"/>
        </w:rPr>
      </w:pPr>
    </w:p>
    <w:p w:rsidR="00491989" w:rsidRDefault="00491989" w:rsidP="00B979C5">
      <w:pPr>
        <w:rPr>
          <w:color w:val="000000"/>
        </w:rPr>
      </w:pPr>
      <w:r>
        <w:rPr>
          <w:color w:val="000000"/>
        </w:rPr>
        <w:t xml:space="preserve">*  At vi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hele</w:t>
      </w:r>
      <w:proofErr w:type="spellEnd"/>
      <w:r>
        <w:rPr>
          <w:color w:val="000000"/>
        </w:rPr>
        <w:t xml:space="preserve"> 70 "</w:t>
      </w:r>
      <w:proofErr w:type="spellStart"/>
      <w:r>
        <w:rPr>
          <w:color w:val="000000"/>
        </w:rPr>
        <w:t>Direktorater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52 </w:t>
      </w:r>
      <w:proofErr w:type="spellStart"/>
      <w:r>
        <w:rPr>
          <w:color w:val="000000"/>
        </w:rPr>
        <w:t>statlige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Tilsyn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høyt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betalte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direktører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ledelsen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utstrakr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konsulenter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mistanke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ressursbruken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optimal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bærekraftig</w:t>
      </w:r>
      <w:proofErr w:type="spellEnd"/>
      <w:r>
        <w:rPr>
          <w:color w:val="000000"/>
        </w:rPr>
        <w:t>.</w:t>
      </w:r>
    </w:p>
    <w:p w:rsidR="00491989" w:rsidRDefault="00491989" w:rsidP="00B979C5">
      <w:pPr>
        <w:rPr>
          <w:color w:val="000000"/>
        </w:rPr>
      </w:pPr>
    </w:p>
    <w:p w:rsidR="005F03B3" w:rsidRDefault="005F03B3" w:rsidP="00B979C5">
      <w:pPr>
        <w:rPr>
          <w:color w:val="000000"/>
        </w:rPr>
      </w:pPr>
    </w:p>
    <w:p w:rsidR="00491989" w:rsidRDefault="005F03B3" w:rsidP="00B979C5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 w:rsidR="00491989">
        <w:rPr>
          <w:color w:val="000000"/>
        </w:rPr>
        <w:t>Deretter</w:t>
      </w:r>
      <w:proofErr w:type="spellEnd"/>
      <w:r w:rsidR="00491989">
        <w:rPr>
          <w:color w:val="000000"/>
        </w:rPr>
        <w:t xml:space="preserve">  </w:t>
      </w:r>
      <w:proofErr w:type="spellStart"/>
      <w:r w:rsidR="00491989">
        <w:rPr>
          <w:color w:val="000000"/>
        </w:rPr>
        <w:t>overtok</w:t>
      </w:r>
      <w:proofErr w:type="spellEnd"/>
      <w:r w:rsidR="00491989">
        <w:rPr>
          <w:color w:val="000000"/>
        </w:rPr>
        <w:t xml:space="preserve"> </w:t>
      </w:r>
      <w:proofErr w:type="spellStart"/>
      <w:r w:rsidR="00491989">
        <w:rPr>
          <w:color w:val="000000"/>
        </w:rPr>
        <w:t>Eivind</w:t>
      </w:r>
      <w:proofErr w:type="spellEnd"/>
      <w:r w:rsidR="00491989">
        <w:rPr>
          <w:color w:val="000000"/>
        </w:rPr>
        <w:t xml:space="preserve"> </w:t>
      </w:r>
      <w:proofErr w:type="spellStart"/>
      <w:r w:rsidR="00491989">
        <w:rPr>
          <w:color w:val="000000"/>
        </w:rPr>
        <w:t>Lønnheim</w:t>
      </w:r>
      <w:proofErr w:type="spellEnd"/>
      <w:r w:rsidR="00491989">
        <w:rPr>
          <w:color w:val="000000"/>
        </w:rPr>
        <w:t xml:space="preserve">, </w:t>
      </w:r>
      <w:proofErr w:type="spellStart"/>
      <w:r w:rsidR="00491989">
        <w:rPr>
          <w:color w:val="000000"/>
        </w:rPr>
        <w:t>og</w:t>
      </w:r>
      <w:proofErr w:type="spellEnd"/>
      <w:r w:rsidR="00491989">
        <w:rPr>
          <w:color w:val="000000"/>
        </w:rPr>
        <w:t xml:space="preserve"> </w:t>
      </w:r>
      <w:proofErr w:type="spellStart"/>
      <w:r w:rsidR="00491989">
        <w:rPr>
          <w:color w:val="000000"/>
        </w:rPr>
        <w:t>fortalte</w:t>
      </w:r>
      <w:proofErr w:type="spellEnd"/>
      <w:r w:rsidR="00491989">
        <w:rPr>
          <w:color w:val="000000"/>
        </w:rPr>
        <w:t xml:space="preserve"> </w:t>
      </w:r>
      <w:proofErr w:type="spellStart"/>
      <w:r w:rsidR="00491989">
        <w:rPr>
          <w:color w:val="000000"/>
        </w:rPr>
        <w:t>om</w:t>
      </w:r>
      <w:proofErr w:type="spellEnd"/>
      <w:r w:rsidR="00491989">
        <w:rPr>
          <w:color w:val="000000"/>
        </w:rPr>
        <w:t xml:space="preserve"> </w:t>
      </w:r>
      <w:proofErr w:type="spellStart"/>
      <w:r w:rsidR="00491989">
        <w:rPr>
          <w:color w:val="000000"/>
        </w:rPr>
        <w:t>arbeidet</w:t>
      </w:r>
      <w:proofErr w:type="spellEnd"/>
      <w:r w:rsidR="00491989">
        <w:rPr>
          <w:color w:val="000000"/>
        </w:rPr>
        <w:t xml:space="preserve"> med "</w:t>
      </w:r>
      <w:proofErr w:type="spellStart"/>
      <w:r w:rsidR="00491989">
        <w:rPr>
          <w:color w:val="000000"/>
        </w:rPr>
        <w:t>Norsk</w:t>
      </w:r>
      <w:proofErr w:type="spellEnd"/>
      <w:r w:rsidR="00491989">
        <w:rPr>
          <w:color w:val="000000"/>
        </w:rPr>
        <w:t xml:space="preserve"> </w:t>
      </w:r>
      <w:proofErr w:type="spellStart"/>
      <w:r w:rsidR="00491989">
        <w:rPr>
          <w:color w:val="000000"/>
        </w:rPr>
        <w:t>Eplefest</w:t>
      </w:r>
      <w:proofErr w:type="spellEnd"/>
      <w:r w:rsidR="00491989">
        <w:rPr>
          <w:color w:val="000000"/>
        </w:rPr>
        <w:t>"</w:t>
      </w:r>
    </w:p>
    <w:p w:rsidR="0004460D" w:rsidRDefault="005F03B3" w:rsidP="00B979C5">
      <w:pPr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Lønnheim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Oslo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, men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liten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gård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Sauherad</w:t>
      </w:r>
      <w:proofErr w:type="spellEnd"/>
      <w:r>
        <w:rPr>
          <w:color w:val="000000"/>
        </w:rPr>
        <w:t xml:space="preserve">.  Han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pådriver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Norsk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Eplefest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opptatt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holde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Telemark-navnet</w:t>
      </w:r>
      <w:proofErr w:type="spellEnd"/>
      <w:r>
        <w:rPr>
          <w:color w:val="000000"/>
        </w:rPr>
        <w:t>.</w:t>
      </w:r>
    </w:p>
    <w:p w:rsidR="005F03B3" w:rsidRDefault="005F03B3" w:rsidP="00B979C5">
      <w:pPr>
        <w:rPr>
          <w:color w:val="000000"/>
        </w:rPr>
      </w:pPr>
    </w:p>
    <w:p w:rsidR="005F03B3" w:rsidRDefault="005F03B3" w:rsidP="00B979C5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Telemark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nest </w:t>
      </w:r>
      <w:proofErr w:type="spellStart"/>
      <w:r>
        <w:rPr>
          <w:color w:val="000000"/>
        </w:rPr>
        <w:t>største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fruktdistriktet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Norge</w:t>
      </w:r>
      <w:proofErr w:type="spellEnd"/>
      <w:r>
        <w:rPr>
          <w:color w:val="000000"/>
        </w:rPr>
        <w:t xml:space="preserve">, med 100 </w:t>
      </w:r>
      <w:proofErr w:type="spellStart"/>
      <w:r>
        <w:rPr>
          <w:color w:val="000000"/>
        </w:rPr>
        <w:t>fruktdyrkere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produserer</w:t>
      </w:r>
      <w:proofErr w:type="spellEnd"/>
      <w:r>
        <w:rPr>
          <w:color w:val="000000"/>
        </w:rPr>
        <w:t xml:space="preserve"> ca. 4000 </w:t>
      </w:r>
      <w:proofErr w:type="spellStart"/>
      <w:r>
        <w:rPr>
          <w:color w:val="000000"/>
        </w:rPr>
        <w:t>tonn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året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årlig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omsetning</w:t>
      </w:r>
      <w:proofErr w:type="spellEnd"/>
      <w:r>
        <w:rPr>
          <w:color w:val="000000"/>
        </w:rPr>
        <w:t xml:space="preserve"> ca. 80 mill.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kompetanse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erfaring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fruktdyrking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Telemark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fagmiljøet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verdenskjent</w:t>
      </w:r>
      <w:proofErr w:type="spellEnd"/>
      <w:r>
        <w:rPr>
          <w:color w:val="000000"/>
        </w:rPr>
        <w:t>.</w:t>
      </w:r>
    </w:p>
    <w:p w:rsidR="005F03B3" w:rsidRDefault="005F03B3" w:rsidP="00B979C5">
      <w:pPr>
        <w:rPr>
          <w:color w:val="000000"/>
        </w:rPr>
      </w:pPr>
    </w:p>
    <w:p w:rsidR="005F03B3" w:rsidRDefault="005F03B3" w:rsidP="00B979C5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Norsk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Eplefest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 sin </w:t>
      </w:r>
      <w:proofErr w:type="spellStart"/>
      <w:r>
        <w:rPr>
          <w:color w:val="000000"/>
        </w:rPr>
        <w:t>markedsdag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september</w:t>
      </w:r>
      <w:proofErr w:type="spellEnd"/>
      <w:r>
        <w:rPr>
          <w:color w:val="000000"/>
        </w:rPr>
        <w:t xml:space="preserve">, med ca 3000 </w:t>
      </w:r>
      <w:proofErr w:type="spellStart"/>
      <w:r>
        <w:rPr>
          <w:color w:val="000000"/>
        </w:rPr>
        <w:t>besøkende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70-80 </w:t>
      </w:r>
      <w:proofErr w:type="spellStart"/>
      <w:r>
        <w:rPr>
          <w:color w:val="000000"/>
        </w:rPr>
        <w:t>utstillere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stemning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Gvarv</w:t>
      </w:r>
      <w:proofErr w:type="spellEnd"/>
      <w:r>
        <w:rPr>
          <w:color w:val="000000"/>
        </w:rPr>
        <w:t>.</w:t>
      </w:r>
    </w:p>
    <w:p w:rsidR="005F03B3" w:rsidRDefault="005F03B3" w:rsidP="00B979C5">
      <w:pPr>
        <w:rPr>
          <w:color w:val="000000"/>
        </w:rPr>
      </w:pPr>
    </w:p>
    <w:p w:rsidR="005F03B3" w:rsidRDefault="00A665B4" w:rsidP="00B979C5">
      <w:pPr>
        <w:rPr>
          <w:color w:val="000000"/>
        </w:rPr>
      </w:pPr>
      <w:r>
        <w:rPr>
          <w:color w:val="000000"/>
        </w:rPr>
        <w:t>-"</w:t>
      </w:r>
      <w:proofErr w:type="spellStart"/>
      <w:r>
        <w:rPr>
          <w:color w:val="000000"/>
        </w:rPr>
        <w:t>Gulleple</w:t>
      </w:r>
      <w:proofErr w:type="spellEnd"/>
      <w:r>
        <w:rPr>
          <w:color w:val="000000"/>
        </w:rPr>
        <w:t xml:space="preserve">" deles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</w:t>
      </w:r>
      <w:r w:rsidR="005F03B3">
        <w:rPr>
          <w:color w:val="000000"/>
        </w:rPr>
        <w:t>soner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som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har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skapt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verdier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og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bærekraftige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bygdesamfunn</w:t>
      </w:r>
      <w:proofErr w:type="spellEnd"/>
      <w:r w:rsidR="005F03B3">
        <w:rPr>
          <w:color w:val="000000"/>
        </w:rPr>
        <w:t xml:space="preserve">.  </w:t>
      </w:r>
      <w:proofErr w:type="spellStart"/>
      <w:r w:rsidR="005F03B3">
        <w:rPr>
          <w:color w:val="000000"/>
        </w:rPr>
        <w:t>Elever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fra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Sagavoll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får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i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oppdrag</w:t>
      </w:r>
      <w:proofErr w:type="spellEnd"/>
      <w:r w:rsidR="005F03B3">
        <w:rPr>
          <w:color w:val="000000"/>
        </w:rPr>
        <w:t xml:space="preserve"> å </w:t>
      </w:r>
      <w:proofErr w:type="spellStart"/>
      <w:r w:rsidR="005F03B3">
        <w:rPr>
          <w:color w:val="000000"/>
        </w:rPr>
        <w:t>å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dekorere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veggen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på</w:t>
      </w:r>
      <w:proofErr w:type="spellEnd"/>
      <w:r w:rsidR="005F03B3">
        <w:rPr>
          <w:color w:val="000000"/>
        </w:rPr>
        <w:t xml:space="preserve"> den </w:t>
      </w:r>
      <w:proofErr w:type="spellStart"/>
      <w:r w:rsidR="005F03B3">
        <w:rPr>
          <w:color w:val="000000"/>
        </w:rPr>
        <w:t>gamle</w:t>
      </w:r>
      <w:proofErr w:type="spellEnd"/>
      <w:r w:rsidR="005F03B3">
        <w:rPr>
          <w:color w:val="000000"/>
        </w:rPr>
        <w:t xml:space="preserve"> </w:t>
      </w:r>
      <w:proofErr w:type="spellStart"/>
      <w:r w:rsidR="005F03B3">
        <w:rPr>
          <w:color w:val="000000"/>
        </w:rPr>
        <w:t>stasjonsbygningen</w:t>
      </w:r>
      <w:proofErr w:type="spellEnd"/>
      <w:r w:rsidR="00835F9D">
        <w:rPr>
          <w:color w:val="000000"/>
        </w:rPr>
        <w:t xml:space="preserve">, med </w:t>
      </w:r>
      <w:proofErr w:type="spellStart"/>
      <w:r w:rsidR="00835F9D">
        <w:rPr>
          <w:color w:val="000000"/>
        </w:rPr>
        <w:t>ulike</w:t>
      </w:r>
      <w:proofErr w:type="spellEnd"/>
      <w:r w:rsidR="00835F9D">
        <w:rPr>
          <w:color w:val="000000"/>
        </w:rPr>
        <w:t xml:space="preserve"> </w:t>
      </w:r>
      <w:proofErr w:type="spellStart"/>
      <w:r w:rsidR="00835F9D">
        <w:rPr>
          <w:color w:val="000000"/>
        </w:rPr>
        <w:t>motiv</w:t>
      </w:r>
      <w:proofErr w:type="spellEnd"/>
      <w:r w:rsidR="00835F9D">
        <w:rPr>
          <w:color w:val="000000"/>
        </w:rPr>
        <w:t xml:space="preserve"> med </w:t>
      </w:r>
      <w:proofErr w:type="spellStart"/>
      <w:r w:rsidR="00835F9D">
        <w:rPr>
          <w:color w:val="000000"/>
        </w:rPr>
        <w:t>epler</w:t>
      </w:r>
      <w:proofErr w:type="spellEnd"/>
      <w:r w:rsidR="00835F9D">
        <w:rPr>
          <w:color w:val="000000"/>
        </w:rPr>
        <w:t xml:space="preserve">, </w:t>
      </w:r>
      <w:proofErr w:type="spellStart"/>
      <w:r w:rsidR="00835F9D">
        <w:rPr>
          <w:color w:val="000000"/>
        </w:rPr>
        <w:t>som</w:t>
      </w:r>
      <w:proofErr w:type="spellEnd"/>
      <w:r w:rsidR="00835F9D">
        <w:rPr>
          <w:color w:val="000000"/>
        </w:rPr>
        <w:t xml:space="preserve"> </w:t>
      </w:r>
      <w:proofErr w:type="spellStart"/>
      <w:r w:rsidR="00835F9D">
        <w:rPr>
          <w:color w:val="000000"/>
        </w:rPr>
        <w:t>avdukes</w:t>
      </w:r>
      <w:proofErr w:type="spellEnd"/>
      <w:r w:rsidR="00835F9D">
        <w:rPr>
          <w:color w:val="000000"/>
        </w:rPr>
        <w:t xml:space="preserve"> </w:t>
      </w:r>
      <w:proofErr w:type="spellStart"/>
      <w:r w:rsidR="00835F9D">
        <w:rPr>
          <w:color w:val="000000"/>
        </w:rPr>
        <w:t>på</w:t>
      </w:r>
      <w:proofErr w:type="spellEnd"/>
      <w:r w:rsidR="00835F9D">
        <w:rPr>
          <w:color w:val="000000"/>
        </w:rPr>
        <w:t xml:space="preserve"> </w:t>
      </w:r>
      <w:proofErr w:type="spellStart"/>
      <w:r w:rsidR="00835F9D">
        <w:rPr>
          <w:color w:val="000000"/>
        </w:rPr>
        <w:t>markedsdagen</w:t>
      </w:r>
      <w:proofErr w:type="spellEnd"/>
      <w:r w:rsidR="00835F9D">
        <w:rPr>
          <w:color w:val="000000"/>
        </w:rPr>
        <w:t>.</w:t>
      </w:r>
    </w:p>
    <w:p w:rsidR="00835F9D" w:rsidRDefault="00835F9D" w:rsidP="00B979C5">
      <w:pPr>
        <w:rPr>
          <w:color w:val="000000"/>
        </w:rPr>
      </w:pPr>
    </w:p>
    <w:p w:rsidR="00835F9D" w:rsidRDefault="00835F9D" w:rsidP="00B979C5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måter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utnytte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eplemost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sider</w:t>
      </w:r>
      <w:proofErr w:type="spellEnd"/>
      <w:r>
        <w:rPr>
          <w:color w:val="000000"/>
        </w:rPr>
        <w:t>.</w:t>
      </w:r>
    </w:p>
    <w:p w:rsidR="00835F9D" w:rsidRDefault="00835F9D" w:rsidP="00B979C5">
      <w:pPr>
        <w:rPr>
          <w:color w:val="000000"/>
        </w:rPr>
      </w:pPr>
    </w:p>
    <w:p w:rsidR="00835F9D" w:rsidRDefault="00835F9D" w:rsidP="00B979C5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markedsføring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markvandring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besøk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fruktpresserier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fagmiljø</w:t>
      </w:r>
      <w:proofErr w:type="spellEnd"/>
      <w:r>
        <w:rPr>
          <w:color w:val="000000"/>
        </w:rPr>
        <w:t>.</w:t>
      </w:r>
    </w:p>
    <w:p w:rsidR="00835F9D" w:rsidRDefault="00835F9D" w:rsidP="00B979C5">
      <w:pPr>
        <w:rPr>
          <w:color w:val="000000"/>
        </w:rPr>
      </w:pPr>
    </w:p>
    <w:p w:rsidR="00835F9D" w:rsidRDefault="00835F9D" w:rsidP="00B979C5">
      <w:pPr>
        <w:rPr>
          <w:color w:val="000000"/>
        </w:rPr>
      </w:pP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Lønnheim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interessant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foredrag</w:t>
      </w:r>
      <w:proofErr w:type="spellEnd"/>
      <w:r>
        <w:rPr>
          <w:color w:val="000000"/>
        </w:rPr>
        <w:t>.</w:t>
      </w:r>
    </w:p>
    <w:p w:rsidR="0004460D" w:rsidRDefault="0004460D" w:rsidP="00B979C5">
      <w:pPr>
        <w:rPr>
          <w:color w:val="000000"/>
        </w:rPr>
      </w:pPr>
    </w:p>
    <w:p w:rsidR="0004460D" w:rsidRPr="00B979C5" w:rsidRDefault="0004460D" w:rsidP="00B979C5">
      <w:pPr>
        <w:rPr>
          <w:color w:val="000000"/>
        </w:rPr>
      </w:pPr>
    </w:p>
    <w:p w:rsidR="00B979C5" w:rsidRPr="00B979C5" w:rsidRDefault="00835F9D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 xml:space="preserve">: Olav </w:t>
      </w:r>
      <w:proofErr w:type="spellStart"/>
      <w:r>
        <w:rPr>
          <w:color w:val="000000"/>
        </w:rPr>
        <w:t>Gaut</w:t>
      </w:r>
      <w:proofErr w:type="spellEnd"/>
    </w:p>
    <w:p w:rsidR="002973A6" w:rsidRPr="0024005C" w:rsidRDefault="00180526" w:rsidP="00023F88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835F9D">
        <w:rPr>
          <w:color w:val="000000"/>
        </w:rPr>
        <w:t>en</w:t>
      </w:r>
      <w:proofErr w:type="spellEnd"/>
      <w:r w:rsidR="00835F9D">
        <w:rPr>
          <w:color w:val="000000"/>
        </w:rPr>
        <w:t>: Hermann</w:t>
      </w:r>
    </w:p>
    <w:sectPr w:rsidR="002973A6" w:rsidRPr="0024005C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DF" w:rsidRDefault="00DE54DF" w:rsidP="00D974AB">
      <w:r>
        <w:separator/>
      </w:r>
    </w:p>
  </w:endnote>
  <w:endnote w:type="continuationSeparator" w:id="0">
    <w:p w:rsidR="00DE54DF" w:rsidRDefault="00DE54DF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DF" w:rsidRDefault="00DE54DF" w:rsidP="00D974AB">
      <w:r>
        <w:separator/>
      </w:r>
    </w:p>
  </w:footnote>
  <w:footnote w:type="continuationSeparator" w:id="0">
    <w:p w:rsidR="00DE54DF" w:rsidRDefault="00DE54DF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4460D"/>
    <w:rsid w:val="00046426"/>
    <w:rsid w:val="000726CE"/>
    <w:rsid w:val="0007518C"/>
    <w:rsid w:val="00092FF3"/>
    <w:rsid w:val="0009753C"/>
    <w:rsid w:val="000B2C10"/>
    <w:rsid w:val="000B6940"/>
    <w:rsid w:val="000C4305"/>
    <w:rsid w:val="000C75F9"/>
    <w:rsid w:val="000F0F18"/>
    <w:rsid w:val="000F14DE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501F8"/>
    <w:rsid w:val="00154E8C"/>
    <w:rsid w:val="00164C7C"/>
    <w:rsid w:val="001725C2"/>
    <w:rsid w:val="00176334"/>
    <w:rsid w:val="00180526"/>
    <w:rsid w:val="001823F9"/>
    <w:rsid w:val="001A1AF9"/>
    <w:rsid w:val="001A228E"/>
    <w:rsid w:val="001A34B4"/>
    <w:rsid w:val="001A6F9A"/>
    <w:rsid w:val="001C6281"/>
    <w:rsid w:val="001D4867"/>
    <w:rsid w:val="001E2755"/>
    <w:rsid w:val="00207EF1"/>
    <w:rsid w:val="00212A7E"/>
    <w:rsid w:val="00215BA8"/>
    <w:rsid w:val="0021760B"/>
    <w:rsid w:val="00230621"/>
    <w:rsid w:val="0024005C"/>
    <w:rsid w:val="002411C0"/>
    <w:rsid w:val="0024307A"/>
    <w:rsid w:val="00243257"/>
    <w:rsid w:val="002518CC"/>
    <w:rsid w:val="002624F0"/>
    <w:rsid w:val="002708C0"/>
    <w:rsid w:val="00287D39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2E3794"/>
    <w:rsid w:val="003011CE"/>
    <w:rsid w:val="00307DA3"/>
    <w:rsid w:val="00316AAC"/>
    <w:rsid w:val="00321695"/>
    <w:rsid w:val="0032519A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4090"/>
    <w:rsid w:val="003E76A2"/>
    <w:rsid w:val="003F4C32"/>
    <w:rsid w:val="00406EAD"/>
    <w:rsid w:val="00414024"/>
    <w:rsid w:val="0041586B"/>
    <w:rsid w:val="00420838"/>
    <w:rsid w:val="00423CD4"/>
    <w:rsid w:val="004316D1"/>
    <w:rsid w:val="004368EA"/>
    <w:rsid w:val="0044139D"/>
    <w:rsid w:val="00460204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B11CD"/>
    <w:rsid w:val="004C0612"/>
    <w:rsid w:val="0050525D"/>
    <w:rsid w:val="00510075"/>
    <w:rsid w:val="00510565"/>
    <w:rsid w:val="00516743"/>
    <w:rsid w:val="00521332"/>
    <w:rsid w:val="00531905"/>
    <w:rsid w:val="0053461F"/>
    <w:rsid w:val="005373A6"/>
    <w:rsid w:val="005423A2"/>
    <w:rsid w:val="0055555E"/>
    <w:rsid w:val="00556F88"/>
    <w:rsid w:val="00560932"/>
    <w:rsid w:val="00570C59"/>
    <w:rsid w:val="00571CE2"/>
    <w:rsid w:val="0057544E"/>
    <w:rsid w:val="00577BC9"/>
    <w:rsid w:val="00581B99"/>
    <w:rsid w:val="00584062"/>
    <w:rsid w:val="00585494"/>
    <w:rsid w:val="00587059"/>
    <w:rsid w:val="005945E6"/>
    <w:rsid w:val="005A2E96"/>
    <w:rsid w:val="005A3A5C"/>
    <w:rsid w:val="005B7D33"/>
    <w:rsid w:val="005D049D"/>
    <w:rsid w:val="005E4051"/>
    <w:rsid w:val="005F03B3"/>
    <w:rsid w:val="00601AFA"/>
    <w:rsid w:val="0060268D"/>
    <w:rsid w:val="00613392"/>
    <w:rsid w:val="00614592"/>
    <w:rsid w:val="006146C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06F0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1321E"/>
    <w:rsid w:val="007328CC"/>
    <w:rsid w:val="00746FE4"/>
    <w:rsid w:val="007557B2"/>
    <w:rsid w:val="0077702E"/>
    <w:rsid w:val="00782163"/>
    <w:rsid w:val="0078271A"/>
    <w:rsid w:val="00791D6E"/>
    <w:rsid w:val="007A56EC"/>
    <w:rsid w:val="007B4CC9"/>
    <w:rsid w:val="007C2628"/>
    <w:rsid w:val="007C74B5"/>
    <w:rsid w:val="007D498C"/>
    <w:rsid w:val="007D57B0"/>
    <w:rsid w:val="008110A1"/>
    <w:rsid w:val="00812C82"/>
    <w:rsid w:val="008141FA"/>
    <w:rsid w:val="00824A5F"/>
    <w:rsid w:val="00834B76"/>
    <w:rsid w:val="00835F9D"/>
    <w:rsid w:val="00841594"/>
    <w:rsid w:val="008613A6"/>
    <w:rsid w:val="00864203"/>
    <w:rsid w:val="00871E19"/>
    <w:rsid w:val="00884A98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9487A"/>
    <w:rsid w:val="0099648F"/>
    <w:rsid w:val="009C544C"/>
    <w:rsid w:val="009D2393"/>
    <w:rsid w:val="009D510E"/>
    <w:rsid w:val="009D52C0"/>
    <w:rsid w:val="009E1269"/>
    <w:rsid w:val="009E2454"/>
    <w:rsid w:val="009E59EF"/>
    <w:rsid w:val="009E6D9C"/>
    <w:rsid w:val="00A00F5B"/>
    <w:rsid w:val="00A23E5D"/>
    <w:rsid w:val="00A34690"/>
    <w:rsid w:val="00A4136E"/>
    <w:rsid w:val="00A44089"/>
    <w:rsid w:val="00A442B0"/>
    <w:rsid w:val="00A53C03"/>
    <w:rsid w:val="00A5585B"/>
    <w:rsid w:val="00A57C11"/>
    <w:rsid w:val="00A665B4"/>
    <w:rsid w:val="00A71287"/>
    <w:rsid w:val="00A7433A"/>
    <w:rsid w:val="00A815C6"/>
    <w:rsid w:val="00A81F41"/>
    <w:rsid w:val="00A82D8A"/>
    <w:rsid w:val="00A97C36"/>
    <w:rsid w:val="00AA1BEB"/>
    <w:rsid w:val="00AA2089"/>
    <w:rsid w:val="00AA3CD4"/>
    <w:rsid w:val="00AB42DA"/>
    <w:rsid w:val="00AC385C"/>
    <w:rsid w:val="00AC5EE4"/>
    <w:rsid w:val="00AC79BF"/>
    <w:rsid w:val="00AD2B06"/>
    <w:rsid w:val="00AF171C"/>
    <w:rsid w:val="00AF32A7"/>
    <w:rsid w:val="00AF7AE7"/>
    <w:rsid w:val="00B07ACC"/>
    <w:rsid w:val="00B115F6"/>
    <w:rsid w:val="00B11F43"/>
    <w:rsid w:val="00B17702"/>
    <w:rsid w:val="00B21291"/>
    <w:rsid w:val="00B25493"/>
    <w:rsid w:val="00B25BC9"/>
    <w:rsid w:val="00B27AE7"/>
    <w:rsid w:val="00B604E0"/>
    <w:rsid w:val="00B633B0"/>
    <w:rsid w:val="00B63BD1"/>
    <w:rsid w:val="00B67177"/>
    <w:rsid w:val="00B769AA"/>
    <w:rsid w:val="00B82880"/>
    <w:rsid w:val="00B83B65"/>
    <w:rsid w:val="00B84395"/>
    <w:rsid w:val="00B926AC"/>
    <w:rsid w:val="00B9371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C1350C"/>
    <w:rsid w:val="00C40D57"/>
    <w:rsid w:val="00C40E8E"/>
    <w:rsid w:val="00C43892"/>
    <w:rsid w:val="00C501CE"/>
    <w:rsid w:val="00C65007"/>
    <w:rsid w:val="00C73602"/>
    <w:rsid w:val="00C76F78"/>
    <w:rsid w:val="00C92D9D"/>
    <w:rsid w:val="00C972E6"/>
    <w:rsid w:val="00C975D8"/>
    <w:rsid w:val="00C97A9A"/>
    <w:rsid w:val="00CA2C46"/>
    <w:rsid w:val="00CA41D9"/>
    <w:rsid w:val="00CB3E14"/>
    <w:rsid w:val="00CB55FB"/>
    <w:rsid w:val="00CB7A8A"/>
    <w:rsid w:val="00CC0B6C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68A0"/>
    <w:rsid w:val="00DB7E7D"/>
    <w:rsid w:val="00DE0839"/>
    <w:rsid w:val="00DE2383"/>
    <w:rsid w:val="00DE3D85"/>
    <w:rsid w:val="00DE54DF"/>
    <w:rsid w:val="00DF0555"/>
    <w:rsid w:val="00E0077C"/>
    <w:rsid w:val="00E00DB3"/>
    <w:rsid w:val="00E01D45"/>
    <w:rsid w:val="00E10BA9"/>
    <w:rsid w:val="00E1458E"/>
    <w:rsid w:val="00E2319C"/>
    <w:rsid w:val="00E25A4F"/>
    <w:rsid w:val="00E4344D"/>
    <w:rsid w:val="00E52F79"/>
    <w:rsid w:val="00E546FB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70702"/>
    <w:rsid w:val="00F715C6"/>
    <w:rsid w:val="00F738FC"/>
    <w:rsid w:val="00F81276"/>
    <w:rsid w:val="00F87880"/>
    <w:rsid w:val="00FB5102"/>
    <w:rsid w:val="00FC4591"/>
    <w:rsid w:val="00FC534B"/>
    <w:rsid w:val="00FC7AC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1649-DC52-4F09-96ED-8C59904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6</cp:revision>
  <cp:lastPrinted>2016-07-03T21:44:00Z</cp:lastPrinted>
  <dcterms:created xsi:type="dcterms:W3CDTF">2020-02-08T16:15:00Z</dcterms:created>
  <dcterms:modified xsi:type="dcterms:W3CDTF">2020-03-04T18:50:00Z</dcterms:modified>
</cp:coreProperties>
</file>